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09C1FE" w14:textId="77777777" w:rsidR="00E83D69" w:rsidRDefault="00E83D69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14:paraId="156406BE" w14:textId="77777777"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14:paraId="0F197628" w14:textId="77777777" w:rsidR="00936827" w:rsidRDefault="00936827" w:rsidP="00D07643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5ED69387" w14:textId="77777777" w:rsidR="00936827" w:rsidRDefault="00936827" w:rsidP="0093682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14:paraId="216BDCF8" w14:textId="77777777" w:rsidR="00292B18" w:rsidRDefault="00292B18" w:rsidP="00BE78F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14:paraId="68E68851" w14:textId="5FB50845" w:rsidR="00936827" w:rsidRDefault="00936827" w:rsidP="00BE78F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ATA DE REUNIÃO ORDINÁRIA DO </w:t>
      </w:r>
      <w:r w:rsidRPr="00BD66F2">
        <w:rPr>
          <w:rFonts w:ascii="Arial" w:hAnsi="Arial" w:cs="Arial"/>
          <w:b/>
          <w:bCs/>
        </w:rPr>
        <w:t xml:space="preserve">CONSELHO </w:t>
      </w:r>
      <w:r w:rsidR="006155F7">
        <w:rPr>
          <w:rFonts w:ascii="Arial" w:hAnsi="Arial" w:cs="Arial"/>
          <w:b/>
          <w:bCs/>
        </w:rPr>
        <w:t>ADMINISTRATIVO</w:t>
      </w:r>
      <w:r w:rsidR="00787A16">
        <w:rPr>
          <w:rFonts w:ascii="Arial" w:hAnsi="Arial" w:cs="Arial"/>
          <w:b/>
          <w:bCs/>
        </w:rPr>
        <w:t xml:space="preserve"> DO</w:t>
      </w:r>
      <w:r>
        <w:rPr>
          <w:rFonts w:ascii="Arial" w:hAnsi="Arial" w:cs="Arial"/>
          <w:b/>
          <w:bCs/>
        </w:rPr>
        <w:t xml:space="preserve"> INSTITUTO DOS SERVIDORES MUNICIPAIS DE ALAGOINHA – IPSEMA</w:t>
      </w:r>
    </w:p>
    <w:p w14:paraId="3588552C" w14:textId="77777777" w:rsidR="00936827" w:rsidRDefault="00936827" w:rsidP="00D07643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359ED261" w14:textId="2A4D735F" w:rsidR="00C27AA6" w:rsidRDefault="00787A16" w:rsidP="00BE78F5">
      <w:pPr>
        <w:spacing w:line="360" w:lineRule="auto"/>
        <w:jc w:val="both"/>
        <w:rPr>
          <w:rFonts w:ascii="Arial" w:hAnsi="Arial" w:cs="Arial"/>
        </w:rPr>
      </w:pPr>
      <w:r w:rsidRPr="00416399">
        <w:rPr>
          <w:rFonts w:ascii="Arial" w:hAnsi="Arial" w:cs="Arial"/>
        </w:rPr>
        <w:t xml:space="preserve">Aos </w:t>
      </w:r>
      <w:r w:rsidR="00364305">
        <w:rPr>
          <w:rFonts w:ascii="Arial" w:hAnsi="Arial" w:cs="Arial"/>
        </w:rPr>
        <w:t>0</w:t>
      </w:r>
      <w:r w:rsidR="00292B18">
        <w:rPr>
          <w:rFonts w:ascii="Arial" w:hAnsi="Arial" w:cs="Arial"/>
        </w:rPr>
        <w:t>6</w:t>
      </w:r>
      <w:r w:rsidR="00EB4D68" w:rsidRPr="00416399">
        <w:rPr>
          <w:rFonts w:ascii="Arial" w:hAnsi="Arial" w:cs="Arial"/>
        </w:rPr>
        <w:t xml:space="preserve"> (</w:t>
      </w:r>
      <w:r w:rsidR="00292B18">
        <w:rPr>
          <w:rFonts w:ascii="Arial" w:hAnsi="Arial" w:cs="Arial"/>
        </w:rPr>
        <w:t>seis</w:t>
      </w:r>
      <w:r w:rsidR="00936827" w:rsidRPr="00416399">
        <w:rPr>
          <w:rFonts w:ascii="Arial" w:hAnsi="Arial" w:cs="Arial"/>
        </w:rPr>
        <w:t xml:space="preserve">) </w:t>
      </w:r>
      <w:r w:rsidRPr="00416399">
        <w:rPr>
          <w:rFonts w:ascii="Arial" w:hAnsi="Arial" w:cs="Arial"/>
        </w:rPr>
        <w:t xml:space="preserve">dias do mês de </w:t>
      </w:r>
      <w:r w:rsidR="00292B18">
        <w:rPr>
          <w:rFonts w:ascii="Arial" w:hAnsi="Arial" w:cs="Arial"/>
        </w:rPr>
        <w:t>janeir</w:t>
      </w:r>
      <w:r w:rsidR="00364305">
        <w:rPr>
          <w:rFonts w:ascii="Arial" w:hAnsi="Arial" w:cs="Arial"/>
        </w:rPr>
        <w:t>o</w:t>
      </w:r>
      <w:r w:rsidR="0027270A" w:rsidRPr="00416399">
        <w:rPr>
          <w:rFonts w:ascii="Arial" w:hAnsi="Arial" w:cs="Arial"/>
        </w:rPr>
        <w:t xml:space="preserve"> de 202</w:t>
      </w:r>
      <w:r w:rsidR="00292B18">
        <w:rPr>
          <w:rFonts w:ascii="Arial" w:hAnsi="Arial" w:cs="Arial"/>
        </w:rPr>
        <w:t>3</w:t>
      </w:r>
      <w:r w:rsidR="00936827" w:rsidRPr="00416399">
        <w:rPr>
          <w:rFonts w:ascii="Arial" w:hAnsi="Arial" w:cs="Arial"/>
        </w:rPr>
        <w:t xml:space="preserve"> (dois mil </w:t>
      </w:r>
      <w:r w:rsidRPr="00416399">
        <w:rPr>
          <w:rFonts w:ascii="Arial" w:hAnsi="Arial" w:cs="Arial"/>
        </w:rPr>
        <w:t xml:space="preserve">e vinte e </w:t>
      </w:r>
      <w:r w:rsidR="00292B18">
        <w:rPr>
          <w:rFonts w:ascii="Arial" w:hAnsi="Arial" w:cs="Arial"/>
        </w:rPr>
        <w:t>três</w:t>
      </w:r>
      <w:r w:rsidRPr="00416399">
        <w:rPr>
          <w:rFonts w:ascii="Arial" w:hAnsi="Arial" w:cs="Arial"/>
        </w:rPr>
        <w:t>), na S</w:t>
      </w:r>
      <w:r w:rsidR="00B42F19">
        <w:rPr>
          <w:rFonts w:ascii="Arial" w:hAnsi="Arial" w:cs="Arial"/>
        </w:rPr>
        <w:t>ede do IPSEMA situada a Rua Frei</w:t>
      </w:r>
      <w:r w:rsidR="007F5B61">
        <w:rPr>
          <w:rFonts w:ascii="Arial" w:hAnsi="Arial" w:cs="Arial"/>
        </w:rPr>
        <w:t xml:space="preserve"> João, Nº 32, Centro,</w:t>
      </w:r>
      <w:r w:rsidRPr="00416399">
        <w:rPr>
          <w:rFonts w:ascii="Arial" w:hAnsi="Arial" w:cs="Arial"/>
        </w:rPr>
        <w:t xml:space="preserve"> Alagoinha-PE, às </w:t>
      </w:r>
      <w:r w:rsidR="00364305">
        <w:rPr>
          <w:rFonts w:ascii="Arial" w:hAnsi="Arial" w:cs="Arial"/>
        </w:rPr>
        <w:t>9</w:t>
      </w:r>
      <w:r w:rsidR="007F5B61">
        <w:rPr>
          <w:rFonts w:ascii="Arial" w:hAnsi="Arial" w:cs="Arial"/>
        </w:rPr>
        <w:t>h</w:t>
      </w:r>
      <w:r w:rsidR="00364305">
        <w:rPr>
          <w:rFonts w:ascii="Arial" w:hAnsi="Arial" w:cs="Arial"/>
        </w:rPr>
        <w:t>30</w:t>
      </w:r>
      <w:r w:rsidR="00936827" w:rsidRPr="00416399">
        <w:rPr>
          <w:rFonts w:ascii="Arial" w:hAnsi="Arial" w:cs="Arial"/>
        </w:rPr>
        <w:t xml:space="preserve">, foi iniciada a reunião </w:t>
      </w:r>
      <w:r w:rsidR="00EB4D68" w:rsidRPr="00416399">
        <w:rPr>
          <w:rFonts w:ascii="Arial" w:hAnsi="Arial" w:cs="Arial"/>
        </w:rPr>
        <w:t>ordinária</w:t>
      </w:r>
      <w:r w:rsidR="00936827" w:rsidRPr="00416399">
        <w:rPr>
          <w:rFonts w:ascii="Arial" w:hAnsi="Arial" w:cs="Arial"/>
        </w:rPr>
        <w:t xml:space="preserve"> do Conselho </w:t>
      </w:r>
      <w:r w:rsidR="00B3107A">
        <w:rPr>
          <w:rFonts w:ascii="Arial" w:hAnsi="Arial" w:cs="Arial"/>
        </w:rPr>
        <w:t>administrativo</w:t>
      </w:r>
      <w:bookmarkStart w:id="0" w:name="_GoBack"/>
      <w:bookmarkEnd w:id="0"/>
      <w:r w:rsidR="00936827" w:rsidRPr="00416399">
        <w:rPr>
          <w:rFonts w:ascii="Arial" w:hAnsi="Arial" w:cs="Arial"/>
        </w:rPr>
        <w:t xml:space="preserve"> do IPSEMA qu</w:t>
      </w:r>
      <w:r w:rsidR="0069044A" w:rsidRPr="00416399">
        <w:rPr>
          <w:rFonts w:ascii="Arial" w:hAnsi="Arial" w:cs="Arial"/>
        </w:rPr>
        <w:t xml:space="preserve">e contou </w:t>
      </w:r>
      <w:r w:rsidRPr="00416399">
        <w:rPr>
          <w:rFonts w:ascii="Arial" w:hAnsi="Arial" w:cs="Arial"/>
        </w:rPr>
        <w:t xml:space="preserve">com a presença </w:t>
      </w:r>
      <w:r w:rsidR="002671E6">
        <w:rPr>
          <w:rFonts w:ascii="Arial" w:hAnsi="Arial" w:cs="Arial"/>
        </w:rPr>
        <w:t>do</w:t>
      </w:r>
      <w:r w:rsidRPr="00416399">
        <w:rPr>
          <w:rFonts w:ascii="Arial" w:hAnsi="Arial" w:cs="Arial"/>
        </w:rPr>
        <w:t xml:space="preserve"> Diretor</w:t>
      </w:r>
      <w:r w:rsidR="00471A5F">
        <w:rPr>
          <w:rFonts w:ascii="Arial" w:hAnsi="Arial" w:cs="Arial"/>
        </w:rPr>
        <w:t>/</w:t>
      </w:r>
      <w:r w:rsidRPr="00416399">
        <w:rPr>
          <w:rFonts w:ascii="Arial" w:hAnsi="Arial" w:cs="Arial"/>
        </w:rPr>
        <w:t xml:space="preserve">Presidente </w:t>
      </w:r>
      <w:r w:rsidR="000053FF">
        <w:rPr>
          <w:rFonts w:ascii="Arial" w:hAnsi="Arial" w:cs="Arial"/>
        </w:rPr>
        <w:t xml:space="preserve">Sr. </w:t>
      </w:r>
      <w:r w:rsidRPr="00416399">
        <w:rPr>
          <w:rFonts w:ascii="Arial" w:hAnsi="Arial" w:cs="Arial"/>
        </w:rPr>
        <w:t xml:space="preserve"> Sélio</w:t>
      </w:r>
      <w:r w:rsidR="00723555" w:rsidRPr="00416399">
        <w:rPr>
          <w:rFonts w:ascii="Arial" w:hAnsi="Arial" w:cs="Arial"/>
        </w:rPr>
        <w:t xml:space="preserve"> José Castor Galindo</w:t>
      </w:r>
      <w:r w:rsidR="008E4EF1" w:rsidRPr="00416399">
        <w:rPr>
          <w:rFonts w:ascii="Arial" w:hAnsi="Arial" w:cs="Arial"/>
        </w:rPr>
        <w:t>,</w:t>
      </w:r>
      <w:r w:rsidR="00292B18">
        <w:rPr>
          <w:rFonts w:ascii="Arial" w:hAnsi="Arial" w:cs="Arial"/>
        </w:rPr>
        <w:t xml:space="preserve"> Diretor/Financeiro Sr. Jaime Castor</w:t>
      </w:r>
      <w:r w:rsidR="00364305">
        <w:rPr>
          <w:rFonts w:ascii="Arial" w:hAnsi="Arial" w:cs="Arial"/>
        </w:rPr>
        <w:t xml:space="preserve"> </w:t>
      </w:r>
      <w:r w:rsidR="002671E6">
        <w:rPr>
          <w:rFonts w:ascii="Arial" w:hAnsi="Arial" w:cs="Arial"/>
        </w:rPr>
        <w:t>membros do Conselho Fiscal</w:t>
      </w:r>
      <w:r w:rsidR="00292B18">
        <w:rPr>
          <w:rFonts w:ascii="Arial" w:hAnsi="Arial" w:cs="Arial"/>
        </w:rPr>
        <w:t xml:space="preserve"> e</w:t>
      </w:r>
      <w:r w:rsidR="002660C2">
        <w:rPr>
          <w:rFonts w:ascii="Arial" w:hAnsi="Arial" w:cs="Arial"/>
        </w:rPr>
        <w:t xml:space="preserve"> o</w:t>
      </w:r>
      <w:r w:rsidR="00BC6857">
        <w:rPr>
          <w:rFonts w:ascii="Arial" w:hAnsi="Arial" w:cs="Arial"/>
        </w:rPr>
        <w:t>s membros do</w:t>
      </w:r>
      <w:r w:rsidR="002660C2">
        <w:rPr>
          <w:rFonts w:ascii="Arial" w:hAnsi="Arial" w:cs="Arial"/>
        </w:rPr>
        <w:t xml:space="preserve"> Conselho Deliberativo, </w:t>
      </w:r>
      <w:r w:rsidR="00292B18">
        <w:rPr>
          <w:rFonts w:ascii="Arial" w:hAnsi="Arial" w:cs="Arial"/>
        </w:rPr>
        <w:t xml:space="preserve">na ocasião foi feita uma avaliação do II Seminário Previdenciário do IPSEMA, onde todos fizeram suas observações, parabenizando o grupo pelo evento, da satisfação do público alvo, e principalmente pela a recepção </w:t>
      </w:r>
      <w:r w:rsidR="00D34C1F">
        <w:rPr>
          <w:rFonts w:ascii="Arial" w:hAnsi="Arial" w:cs="Arial"/>
        </w:rPr>
        <w:t>da PEC 103/2019, aprovada posteriormente. Foi observado, também, a necessidade de proceder com a reforma da Lei Orgânica. Dando continuidade, foi realizado a análise dos saldos dos fundos e recursos do IPSEMA</w:t>
      </w:r>
      <w:r w:rsidR="009A5F30">
        <w:rPr>
          <w:rFonts w:ascii="Arial" w:hAnsi="Arial" w:cs="Arial"/>
        </w:rPr>
        <w:t>, ou seja, o Balanço Financeiro do mês de dezembro de 2022, composta de uma receita de R$ 689.401,45 (seiscentos e oitenta e nove mil, quatrocentos e um real e quarenta e cinco centavos), uma despesa de R$ 650.723,19 (seiscentos e cinquenta mil, setecentos e vinte e três reais e dezenove centavos) e um resultado final superavit de R$ 38.678,26 (trinta e oito mil, seiscentos e setenta e oito reais e vinte e seis centavos)</w:t>
      </w:r>
      <w:r w:rsidR="004335F9">
        <w:rPr>
          <w:rFonts w:ascii="Arial" w:hAnsi="Arial" w:cs="Arial"/>
        </w:rPr>
        <w:t xml:space="preserve">; fechando o exercício 2022 com um saldo de R$ 9.182.419,40 (nove milhões, cento e oitenta e dois mil, quatrocentos e dezenove reais e quarenta centavos). Em seguida, o Diretor/Presidente juntamente com o Diretor/Financeiro, expuseram para discursão a destinação dos recursos oriundos do Saldo da Taxa Administrativa, que após análise do grupo reunido, </w:t>
      </w:r>
      <w:r w:rsidR="00E50CF5">
        <w:rPr>
          <w:rFonts w:ascii="Arial" w:hAnsi="Arial" w:cs="Arial"/>
        </w:rPr>
        <w:t>ficou definido</w:t>
      </w:r>
      <w:r w:rsidR="004335F9">
        <w:rPr>
          <w:rFonts w:ascii="Arial" w:hAnsi="Arial" w:cs="Arial"/>
        </w:rPr>
        <w:t xml:space="preserve"> que permanecerá na </w:t>
      </w:r>
      <w:r w:rsidR="00E50CF5">
        <w:rPr>
          <w:rFonts w:ascii="Arial" w:hAnsi="Arial" w:cs="Arial"/>
        </w:rPr>
        <w:t>c</w:t>
      </w:r>
      <w:r w:rsidR="004335F9">
        <w:rPr>
          <w:rFonts w:ascii="Arial" w:hAnsi="Arial" w:cs="Arial"/>
        </w:rPr>
        <w:t>onta administrativa</w:t>
      </w:r>
      <w:r w:rsidR="00E50CF5">
        <w:rPr>
          <w:rFonts w:ascii="Arial" w:hAnsi="Arial" w:cs="Arial"/>
        </w:rPr>
        <w:t>, sendo aplicada</w:t>
      </w:r>
      <w:r w:rsidR="004335F9">
        <w:rPr>
          <w:rFonts w:ascii="Arial" w:hAnsi="Arial" w:cs="Arial"/>
        </w:rPr>
        <w:t xml:space="preserve"> em fundo específico.</w:t>
      </w:r>
      <w:r w:rsidR="00E50CF5">
        <w:rPr>
          <w:rFonts w:ascii="Arial" w:hAnsi="Arial" w:cs="Arial"/>
        </w:rPr>
        <w:t xml:space="preserve"> Ficou acertado, também, que será realizada ainda nesse mês de janeiro, as inscrições para a certificação RPPS de 7</w:t>
      </w:r>
      <w:r w:rsidR="00C27AA6">
        <w:rPr>
          <w:rFonts w:ascii="Arial" w:hAnsi="Arial" w:cs="Arial"/>
        </w:rPr>
        <w:t xml:space="preserve"> (sete)</w:t>
      </w:r>
      <w:r w:rsidR="00E50CF5">
        <w:rPr>
          <w:rFonts w:ascii="Arial" w:hAnsi="Arial" w:cs="Arial"/>
        </w:rPr>
        <w:t xml:space="preserve"> membros do IPSEMA.</w:t>
      </w:r>
      <w:r w:rsidR="00C27AA6">
        <w:rPr>
          <w:rFonts w:ascii="Arial" w:hAnsi="Arial" w:cs="Arial"/>
        </w:rPr>
        <w:t xml:space="preserve"> Outro ponto lembrado nessa reunião, foi a necessidade da renovação/recondução </w:t>
      </w:r>
      <w:r w:rsidR="00114703">
        <w:rPr>
          <w:rFonts w:ascii="Arial" w:hAnsi="Arial" w:cs="Arial"/>
        </w:rPr>
        <w:t>dos Concelhos do IPSEMA para o quadr</w:t>
      </w:r>
      <w:r w:rsidR="00C27AA6">
        <w:rPr>
          <w:rFonts w:ascii="Arial" w:hAnsi="Arial" w:cs="Arial"/>
        </w:rPr>
        <w:t xml:space="preserve">iênio </w:t>
      </w:r>
    </w:p>
    <w:p w14:paraId="0EA53C1A" w14:textId="77777777" w:rsidR="00C27AA6" w:rsidRDefault="00C27AA6" w:rsidP="00BE78F5">
      <w:pPr>
        <w:spacing w:line="360" w:lineRule="auto"/>
        <w:jc w:val="both"/>
        <w:rPr>
          <w:rFonts w:ascii="Arial" w:hAnsi="Arial" w:cs="Arial"/>
        </w:rPr>
      </w:pPr>
    </w:p>
    <w:p w14:paraId="2AA6C2B0" w14:textId="77777777" w:rsidR="00C27AA6" w:rsidRDefault="00C27AA6" w:rsidP="00BE78F5">
      <w:pPr>
        <w:spacing w:line="360" w:lineRule="auto"/>
        <w:jc w:val="both"/>
        <w:rPr>
          <w:rFonts w:ascii="Arial" w:hAnsi="Arial" w:cs="Arial"/>
        </w:rPr>
      </w:pPr>
    </w:p>
    <w:p w14:paraId="21F4B762" w14:textId="77777777" w:rsidR="00C27AA6" w:rsidRDefault="00C27AA6" w:rsidP="00BE78F5">
      <w:pPr>
        <w:spacing w:line="360" w:lineRule="auto"/>
        <w:jc w:val="both"/>
        <w:rPr>
          <w:rFonts w:ascii="Arial" w:hAnsi="Arial" w:cs="Arial"/>
        </w:rPr>
      </w:pPr>
    </w:p>
    <w:p w14:paraId="63AE2305" w14:textId="77777777" w:rsidR="00C27AA6" w:rsidRDefault="00C27AA6" w:rsidP="00BE78F5">
      <w:pPr>
        <w:spacing w:line="360" w:lineRule="auto"/>
        <w:jc w:val="both"/>
        <w:rPr>
          <w:rFonts w:ascii="Arial" w:hAnsi="Arial" w:cs="Arial"/>
        </w:rPr>
      </w:pPr>
    </w:p>
    <w:p w14:paraId="6ADE0D8C" w14:textId="00D5D8B0" w:rsidR="00936827" w:rsidRPr="00785944" w:rsidRDefault="00114703" w:rsidP="00BE78F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2023/2027</w:t>
      </w:r>
      <w:r w:rsidR="00C27AA6">
        <w:rPr>
          <w:rFonts w:ascii="Arial" w:hAnsi="Arial" w:cs="Arial"/>
        </w:rPr>
        <w:t xml:space="preserve">, diante disso, foi tomada as providências cabíveis para a referida renovação/recondução. Dando continuidade, </w:t>
      </w:r>
      <w:r w:rsidR="00324735">
        <w:rPr>
          <w:rFonts w:ascii="Arial" w:hAnsi="Arial" w:cs="Arial"/>
        </w:rPr>
        <w:t xml:space="preserve">a Conselheira </w:t>
      </w:r>
      <w:proofErr w:type="spellStart"/>
      <w:r w:rsidR="00324735">
        <w:rPr>
          <w:rFonts w:ascii="Arial" w:hAnsi="Arial" w:cs="Arial"/>
        </w:rPr>
        <w:t>Srª</w:t>
      </w:r>
      <w:proofErr w:type="spellEnd"/>
      <w:r w:rsidR="00324735">
        <w:rPr>
          <w:rFonts w:ascii="Arial" w:hAnsi="Arial" w:cs="Arial"/>
        </w:rPr>
        <w:t xml:space="preserve">. </w:t>
      </w:r>
      <w:proofErr w:type="spellStart"/>
      <w:r w:rsidR="00324735">
        <w:rPr>
          <w:rFonts w:ascii="Arial" w:hAnsi="Arial" w:cs="Arial"/>
        </w:rPr>
        <w:t>Denize</w:t>
      </w:r>
      <w:proofErr w:type="spellEnd"/>
      <w:r w:rsidR="00324735">
        <w:rPr>
          <w:rFonts w:ascii="Arial" w:hAnsi="Arial" w:cs="Arial"/>
        </w:rPr>
        <w:t xml:space="preserve"> Inácio Santos de Almeida, relatou aos demais membros, a reunião </w:t>
      </w:r>
      <w:r w:rsidR="0016030C">
        <w:rPr>
          <w:rFonts w:ascii="Arial" w:hAnsi="Arial" w:cs="Arial"/>
        </w:rPr>
        <w:t>ocorrida</w:t>
      </w:r>
      <w:r w:rsidR="00324735">
        <w:rPr>
          <w:rFonts w:ascii="Arial" w:hAnsi="Arial" w:cs="Arial"/>
        </w:rPr>
        <w:t xml:space="preserve"> com o Promotor </w:t>
      </w:r>
      <w:r w:rsidR="002E0753">
        <w:rPr>
          <w:rFonts w:ascii="Arial" w:hAnsi="Arial" w:cs="Arial"/>
        </w:rPr>
        <w:t xml:space="preserve">de Justiça </w:t>
      </w:r>
      <w:r w:rsidR="00324735">
        <w:rPr>
          <w:rFonts w:ascii="Arial" w:hAnsi="Arial" w:cs="Arial"/>
        </w:rPr>
        <w:t xml:space="preserve">e representantes dos Conselhos, no dia 23 de dezembro de 2022, no Fórum; onde </w:t>
      </w:r>
      <w:r w:rsidR="002E0753">
        <w:rPr>
          <w:rFonts w:ascii="Arial" w:hAnsi="Arial" w:cs="Arial"/>
        </w:rPr>
        <w:t xml:space="preserve">na ocasião, o mesmo queria se inteirar da estrutura e funcionamento do IPSEMA, bem como, </w:t>
      </w:r>
      <w:r w:rsidR="002E0753" w:rsidRPr="006155F7">
        <w:rPr>
          <w:rFonts w:ascii="Arial" w:hAnsi="Arial" w:cs="Arial"/>
        </w:rPr>
        <w:t>apresentar para essa Instituição o processo que está em andamento que trata da não aprovação do parcelamento, pelo SPREV (Secretaria Especial de Previdência).</w:t>
      </w:r>
      <w:r w:rsidR="0016030C" w:rsidRPr="006155F7">
        <w:rPr>
          <w:rFonts w:ascii="Arial" w:hAnsi="Arial" w:cs="Arial"/>
        </w:rPr>
        <w:t xml:space="preserve"> Esse fato, já é do conhecimento do </w:t>
      </w:r>
      <w:r w:rsidR="00BE50FF" w:rsidRPr="006155F7">
        <w:rPr>
          <w:rFonts w:ascii="Arial" w:hAnsi="Arial" w:cs="Arial"/>
        </w:rPr>
        <w:t>G</w:t>
      </w:r>
      <w:r w:rsidR="0016030C" w:rsidRPr="006155F7">
        <w:rPr>
          <w:rFonts w:ascii="Arial" w:hAnsi="Arial" w:cs="Arial"/>
        </w:rPr>
        <w:t xml:space="preserve">estor </w:t>
      </w:r>
      <w:r w:rsidR="00BE50FF" w:rsidRPr="006155F7">
        <w:rPr>
          <w:rFonts w:ascii="Arial" w:hAnsi="Arial" w:cs="Arial"/>
        </w:rPr>
        <w:t>M</w:t>
      </w:r>
      <w:r w:rsidR="0016030C" w:rsidRPr="006155F7">
        <w:rPr>
          <w:rFonts w:ascii="Arial" w:hAnsi="Arial" w:cs="Arial"/>
        </w:rPr>
        <w:t>unicipal</w:t>
      </w:r>
      <w:r w:rsidR="00BE50FF" w:rsidRPr="006155F7">
        <w:rPr>
          <w:rFonts w:ascii="Arial" w:hAnsi="Arial" w:cs="Arial"/>
        </w:rPr>
        <w:t xml:space="preserve"> e do Diretor/Presidente.</w:t>
      </w:r>
      <w:r w:rsidR="002E0753" w:rsidRPr="006155F7">
        <w:rPr>
          <w:rFonts w:ascii="Arial" w:hAnsi="Arial" w:cs="Arial"/>
        </w:rPr>
        <w:t xml:space="preserve"> Para concluir</w:t>
      </w:r>
      <w:r w:rsidR="002E0753">
        <w:rPr>
          <w:rFonts w:ascii="Arial" w:hAnsi="Arial" w:cs="Arial"/>
        </w:rPr>
        <w:t xml:space="preserve">, foi discutido a pauta para o primeiro semestre, onde inclui a formação de dois grupos de </w:t>
      </w:r>
      <w:proofErr w:type="spellStart"/>
      <w:r w:rsidR="002E0753">
        <w:rPr>
          <w:rFonts w:ascii="Arial" w:hAnsi="Arial" w:cs="Arial"/>
        </w:rPr>
        <w:t>whatsApp</w:t>
      </w:r>
      <w:proofErr w:type="spellEnd"/>
      <w:r w:rsidR="00C01D54">
        <w:rPr>
          <w:rFonts w:ascii="Arial" w:hAnsi="Arial" w:cs="Arial"/>
        </w:rPr>
        <w:t xml:space="preserve">, um para os funcionários efetivos ativos e o outro para os aposentados e pensionistas, denominado “IPSEMA INFORMA”. Outra ação pensada, foi a realização de uma Audiência Pública para apresentação do Cálculo Atuarial. </w:t>
      </w:r>
      <w:r w:rsidR="00723555" w:rsidRPr="00F84C70">
        <w:rPr>
          <w:rFonts w:ascii="Arial" w:hAnsi="Arial" w:cs="Arial"/>
        </w:rPr>
        <w:t>Sem</w:t>
      </w:r>
      <w:r w:rsidR="00936827" w:rsidRPr="00F84C70">
        <w:rPr>
          <w:rFonts w:ascii="Arial" w:hAnsi="Arial" w:cs="Arial"/>
        </w:rPr>
        <w:t xml:space="preserve"> mais nada a tratar eu,</w:t>
      </w:r>
      <w:r w:rsidR="006155F7">
        <w:rPr>
          <w:rFonts w:ascii="Arial" w:hAnsi="Arial" w:cs="Arial"/>
        </w:rPr>
        <w:t xml:space="preserve"> </w:t>
      </w:r>
      <w:proofErr w:type="spellStart"/>
      <w:r w:rsidR="006155F7">
        <w:rPr>
          <w:rFonts w:ascii="Arial" w:hAnsi="Arial" w:cs="Arial"/>
        </w:rPr>
        <w:t>Denize</w:t>
      </w:r>
      <w:proofErr w:type="spellEnd"/>
      <w:r w:rsidR="006155F7">
        <w:rPr>
          <w:rFonts w:ascii="Arial" w:hAnsi="Arial" w:cs="Arial"/>
        </w:rPr>
        <w:t xml:space="preserve"> Inácio Santos de Almeida</w:t>
      </w:r>
      <w:r w:rsidR="00936827" w:rsidRPr="00F84C70">
        <w:rPr>
          <w:rFonts w:ascii="Arial" w:hAnsi="Arial" w:cs="Arial"/>
        </w:rPr>
        <w:t>, Secretária desse Conselho, lavrei a</w:t>
      </w:r>
      <w:r w:rsidR="00F84C70">
        <w:rPr>
          <w:rFonts w:ascii="Arial" w:hAnsi="Arial" w:cs="Arial"/>
        </w:rPr>
        <w:t xml:space="preserve"> </w:t>
      </w:r>
      <w:r w:rsidR="00936827" w:rsidRPr="00F84C70">
        <w:rPr>
          <w:rFonts w:ascii="Arial" w:hAnsi="Arial" w:cs="Arial"/>
        </w:rPr>
        <w:t>presente Ata que será lavrada no livr</w:t>
      </w:r>
      <w:r w:rsidR="006155F7">
        <w:rPr>
          <w:rFonts w:ascii="Arial" w:hAnsi="Arial" w:cs="Arial"/>
        </w:rPr>
        <w:t>o Oficial</w:t>
      </w:r>
      <w:r w:rsidR="00D07643">
        <w:rPr>
          <w:rFonts w:ascii="Arial" w:hAnsi="Arial" w:cs="Arial"/>
        </w:rPr>
        <w:t xml:space="preserve">. </w:t>
      </w:r>
      <w:r w:rsidR="00936827" w:rsidRPr="00F84C70">
        <w:rPr>
          <w:rFonts w:ascii="Arial" w:hAnsi="Arial" w:cs="Arial"/>
        </w:rPr>
        <w:t>Essa Ata, foi também, digitada para devida publicação, sendo a mesma assinada por mim e por todos os present</w:t>
      </w:r>
      <w:r w:rsidR="00723555" w:rsidRPr="00F84C70">
        <w:rPr>
          <w:rFonts w:ascii="Arial" w:hAnsi="Arial" w:cs="Arial"/>
        </w:rPr>
        <w:t xml:space="preserve">es. Alagoinha-PE, </w:t>
      </w:r>
      <w:r w:rsidR="00D07643">
        <w:rPr>
          <w:rFonts w:ascii="Arial" w:hAnsi="Arial" w:cs="Arial"/>
        </w:rPr>
        <w:t>0</w:t>
      </w:r>
      <w:r w:rsidR="00C01D54">
        <w:rPr>
          <w:rFonts w:ascii="Arial" w:hAnsi="Arial" w:cs="Arial"/>
        </w:rPr>
        <w:t>6</w:t>
      </w:r>
      <w:r w:rsidR="00723555" w:rsidRPr="00F84C70">
        <w:rPr>
          <w:rFonts w:ascii="Arial" w:hAnsi="Arial" w:cs="Arial"/>
        </w:rPr>
        <w:t xml:space="preserve"> de </w:t>
      </w:r>
      <w:r w:rsidR="00C01D54">
        <w:rPr>
          <w:rFonts w:ascii="Arial" w:hAnsi="Arial" w:cs="Arial"/>
        </w:rPr>
        <w:t>janei</w:t>
      </w:r>
      <w:r w:rsidR="00D07643">
        <w:rPr>
          <w:rFonts w:ascii="Arial" w:hAnsi="Arial" w:cs="Arial"/>
        </w:rPr>
        <w:t>ro</w:t>
      </w:r>
      <w:r w:rsidR="008A5F5D" w:rsidRPr="00F84C70">
        <w:rPr>
          <w:rFonts w:ascii="Arial" w:hAnsi="Arial" w:cs="Arial"/>
        </w:rPr>
        <w:t xml:space="preserve"> </w:t>
      </w:r>
      <w:r w:rsidR="007C2603" w:rsidRPr="00F84C70">
        <w:rPr>
          <w:rFonts w:ascii="Arial" w:hAnsi="Arial" w:cs="Arial"/>
        </w:rPr>
        <w:t>de 202</w:t>
      </w:r>
      <w:r w:rsidR="00C01D54">
        <w:rPr>
          <w:rFonts w:ascii="Arial" w:hAnsi="Arial" w:cs="Arial"/>
        </w:rPr>
        <w:t>3</w:t>
      </w:r>
      <w:r w:rsidR="00723555" w:rsidRPr="00F84C70">
        <w:rPr>
          <w:rFonts w:ascii="Arial" w:hAnsi="Arial" w:cs="Arial"/>
        </w:rPr>
        <w:t>.</w:t>
      </w:r>
    </w:p>
    <w:p w14:paraId="4CFE3B92" w14:textId="56988713" w:rsidR="00497687" w:rsidRPr="00D07643" w:rsidRDefault="00B17B31" w:rsidP="00D07643">
      <w:pP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01D54">
        <w:t>______________________________________________________________________________________________________________________________________________________</w:t>
      </w:r>
    </w:p>
    <w:sectPr w:rsidR="00497687" w:rsidRPr="00D07643" w:rsidSect="004356BC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B39782" w14:textId="77777777" w:rsidR="007F195D" w:rsidRDefault="007F195D">
      <w:r>
        <w:separator/>
      </w:r>
    </w:p>
  </w:endnote>
  <w:endnote w:type="continuationSeparator" w:id="0">
    <w:p w14:paraId="50A4AA80" w14:textId="77777777" w:rsidR="007F195D" w:rsidRDefault="007F1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90568" w14:textId="77777777" w:rsidR="0090609B" w:rsidRPr="007D7048" w:rsidRDefault="00392666" w:rsidP="007D7048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4F2CA38" wp14:editId="0144AEA6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<w:pict>
            <v:rect w14:anchorId="121916D8" id="Rectangle 15" o:spid="_x0000_s1026" style="position:absolute;margin-left:.05pt;margin-top:-22.05pt;width:440.95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 w:rsidR="007D7048">
      <w:rPr>
        <w:color w:val="0000FF"/>
        <w:sz w:val="16"/>
        <w:szCs w:val="16"/>
      </w:rPr>
      <w:t>C</w:t>
    </w:r>
    <w:r w:rsidR="0090609B" w:rsidRPr="007D7048">
      <w:rPr>
        <w:color w:val="0000FF"/>
        <w:sz w:val="16"/>
        <w:szCs w:val="16"/>
      </w:rPr>
      <w:t>NPJ 07.191.947/0001-76</w:t>
    </w:r>
    <w:r w:rsidR="007F195D">
      <w:rPr>
        <w:noProof/>
        <w:sz w:val="16"/>
        <w:szCs w:val="16"/>
      </w:rPr>
      <w:pict w14:anchorId="42ECC3C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60" type="#_x0000_t136" style="position:absolute;left:0;text-align:left;margin-left:0;margin-top:0;width:466.25pt;height:133.2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14:paraId="7551306F" w14:textId="77777777" w:rsidR="0090609B" w:rsidRPr="007D7048" w:rsidRDefault="00DE2CB9" w:rsidP="007D7048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</w:t>
    </w:r>
    <w:r w:rsidR="00920465">
      <w:rPr>
        <w:color w:val="0000FF"/>
        <w:sz w:val="16"/>
        <w:szCs w:val="16"/>
      </w:rPr>
      <w:t xml:space="preserve"> Centro, nº</w:t>
    </w:r>
    <w:r>
      <w:rPr>
        <w:color w:val="0000FF"/>
        <w:sz w:val="16"/>
        <w:szCs w:val="16"/>
      </w:rPr>
      <w:t xml:space="preserve"> 32</w:t>
    </w:r>
    <w:r w:rsidR="0090609B" w:rsidRPr="007D7048">
      <w:rPr>
        <w:color w:val="0000FF"/>
        <w:sz w:val="16"/>
        <w:szCs w:val="16"/>
      </w:rPr>
      <w:t xml:space="preserve"> - Alagoinha – PE, CEP: 55.260-000. Fone: 87-38</w:t>
    </w:r>
    <w:r w:rsidR="0020261D">
      <w:rPr>
        <w:color w:val="0000FF"/>
        <w:sz w:val="16"/>
        <w:szCs w:val="16"/>
      </w:rPr>
      <w:t>39</w:t>
    </w:r>
    <w:r w:rsidR="002D5358">
      <w:rPr>
        <w:color w:val="0000FF"/>
        <w:sz w:val="16"/>
        <w:szCs w:val="16"/>
      </w:rPr>
      <w:t xml:space="preserve"> 1109- e-mail: ipsema@hotmail.com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239796" w14:textId="77777777" w:rsidR="007F195D" w:rsidRDefault="007F195D">
      <w:r>
        <w:separator/>
      </w:r>
    </w:p>
  </w:footnote>
  <w:footnote w:type="continuationSeparator" w:id="0">
    <w:p w14:paraId="1091DB8C" w14:textId="77777777" w:rsidR="007F195D" w:rsidRDefault="007F19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E58A3A" w14:textId="77777777" w:rsidR="001550E4" w:rsidRDefault="007F195D">
    <w:pPr>
      <w:pStyle w:val="Cabealho"/>
    </w:pPr>
    <w:r>
      <w:rPr>
        <w:noProof/>
      </w:rPr>
      <w:pict w14:anchorId="606BB8D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71A31B" w14:textId="77777777" w:rsidR="00C12B40" w:rsidRPr="0090609B" w:rsidRDefault="00392666" w:rsidP="0042511A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F9E1527" wp14:editId="0E9E29E0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0EE971E" w14:textId="77777777" w:rsidR="00392666" w:rsidRDefault="00392666" w:rsidP="003926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<w:pict>
            <v:shapetype w14:anchorId="1F9E1527"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" filled="f" stroked="f">
              <v:stroke joinstyle="round"/>
              <o:lock v:ext="edit" shapetype="t"/>
              <v:textbox style="mso-fit-shape-to-text:t">
                <w:txbxContent>
                  <w:p w14:paraId="30EE971E" w14:textId="77777777" w:rsidR="00392666" w:rsidRDefault="00392666" w:rsidP="0039266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 w:rsidR="00E83D69">
      <w:rPr>
        <w:noProof/>
        <w:color w:val="0000FF"/>
      </w:rPr>
      <w:drawing>
        <wp:anchor distT="0" distB="0" distL="114300" distR="114300" simplePos="0" relativeHeight="251660800" behindDoc="1" locked="0" layoutInCell="1" allowOverlap="1" wp14:anchorId="64B92C65" wp14:editId="2EE91D79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01C6B52" wp14:editId="1D4E03C1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<w:pict>
            <v:rect w14:anchorId="0DF2CC36" id="Rectangle 13" o:spid="_x0000_s1026" style="position:absolute;margin-left:.05pt;margin-top:108.35pt;width:440.95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8D547B" w14:textId="77777777" w:rsidR="001550E4" w:rsidRDefault="007F195D">
    <w:pPr>
      <w:pStyle w:val="Cabealho"/>
    </w:pPr>
    <w:r>
      <w:rPr>
        <w:noProof/>
      </w:rPr>
      <w:pict w14:anchorId="101FD9A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DE4541"/>
    <w:multiLevelType w:val="hybridMultilevel"/>
    <w:tmpl w:val="86C80D7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15"/>
    <w:rsid w:val="000007C2"/>
    <w:rsid w:val="000053FF"/>
    <w:rsid w:val="000118CA"/>
    <w:rsid w:val="000121F5"/>
    <w:rsid w:val="00022488"/>
    <w:rsid w:val="000278DC"/>
    <w:rsid w:val="00033CC0"/>
    <w:rsid w:val="00034CE6"/>
    <w:rsid w:val="000357EE"/>
    <w:rsid w:val="00036250"/>
    <w:rsid w:val="00044EC0"/>
    <w:rsid w:val="000677F3"/>
    <w:rsid w:val="000737E4"/>
    <w:rsid w:val="00082225"/>
    <w:rsid w:val="000865E9"/>
    <w:rsid w:val="000877B3"/>
    <w:rsid w:val="000965BA"/>
    <w:rsid w:val="000A055E"/>
    <w:rsid w:val="000A39F6"/>
    <w:rsid w:val="000A54E5"/>
    <w:rsid w:val="000A6609"/>
    <w:rsid w:val="000B67EB"/>
    <w:rsid w:val="000C0726"/>
    <w:rsid w:val="000C1C8A"/>
    <w:rsid w:val="000C5B49"/>
    <w:rsid w:val="000D37FA"/>
    <w:rsid w:val="001038F4"/>
    <w:rsid w:val="00106329"/>
    <w:rsid w:val="001130C6"/>
    <w:rsid w:val="00114703"/>
    <w:rsid w:val="001248CB"/>
    <w:rsid w:val="00146C95"/>
    <w:rsid w:val="0014763D"/>
    <w:rsid w:val="0015146A"/>
    <w:rsid w:val="00153FB8"/>
    <w:rsid w:val="00154013"/>
    <w:rsid w:val="001550E4"/>
    <w:rsid w:val="00156754"/>
    <w:rsid w:val="00157D0C"/>
    <w:rsid w:val="0016030C"/>
    <w:rsid w:val="001742FC"/>
    <w:rsid w:val="00174C98"/>
    <w:rsid w:val="00197650"/>
    <w:rsid w:val="001A0883"/>
    <w:rsid w:val="001A12C8"/>
    <w:rsid w:val="001A1359"/>
    <w:rsid w:val="001B5DBF"/>
    <w:rsid w:val="001C145B"/>
    <w:rsid w:val="001C763D"/>
    <w:rsid w:val="001E3300"/>
    <w:rsid w:val="0020261D"/>
    <w:rsid w:val="00203522"/>
    <w:rsid w:val="00203DBD"/>
    <w:rsid w:val="00207266"/>
    <w:rsid w:val="00207E9F"/>
    <w:rsid w:val="0021211D"/>
    <w:rsid w:val="00213C13"/>
    <w:rsid w:val="00221A9A"/>
    <w:rsid w:val="0023287E"/>
    <w:rsid w:val="00264E15"/>
    <w:rsid w:val="002660C2"/>
    <w:rsid w:val="002671E6"/>
    <w:rsid w:val="00270926"/>
    <w:rsid w:val="0027270A"/>
    <w:rsid w:val="00275FF2"/>
    <w:rsid w:val="0028081D"/>
    <w:rsid w:val="002822D1"/>
    <w:rsid w:val="00292B18"/>
    <w:rsid w:val="002B6023"/>
    <w:rsid w:val="002C0951"/>
    <w:rsid w:val="002C4BB1"/>
    <w:rsid w:val="002C6C06"/>
    <w:rsid w:val="002D5358"/>
    <w:rsid w:val="002E0753"/>
    <w:rsid w:val="002E6ED7"/>
    <w:rsid w:val="002E771A"/>
    <w:rsid w:val="002E78BF"/>
    <w:rsid w:val="002F4760"/>
    <w:rsid w:val="002F4B86"/>
    <w:rsid w:val="003022AC"/>
    <w:rsid w:val="00316A67"/>
    <w:rsid w:val="00324735"/>
    <w:rsid w:val="0035337D"/>
    <w:rsid w:val="00357C88"/>
    <w:rsid w:val="0036047E"/>
    <w:rsid w:val="00364305"/>
    <w:rsid w:val="00370D8B"/>
    <w:rsid w:val="003802F1"/>
    <w:rsid w:val="00387C31"/>
    <w:rsid w:val="00392666"/>
    <w:rsid w:val="00394BB7"/>
    <w:rsid w:val="003D1F54"/>
    <w:rsid w:val="003D6A4A"/>
    <w:rsid w:val="003E4C0B"/>
    <w:rsid w:val="003F7B3F"/>
    <w:rsid w:val="0040412D"/>
    <w:rsid w:val="004062FA"/>
    <w:rsid w:val="0041373F"/>
    <w:rsid w:val="0041633D"/>
    <w:rsid w:val="00416399"/>
    <w:rsid w:val="0042511A"/>
    <w:rsid w:val="00426CEE"/>
    <w:rsid w:val="004318D9"/>
    <w:rsid w:val="004335F9"/>
    <w:rsid w:val="004354AD"/>
    <w:rsid w:val="004356BC"/>
    <w:rsid w:val="00446E87"/>
    <w:rsid w:val="004479C1"/>
    <w:rsid w:val="00456F7D"/>
    <w:rsid w:val="00461A81"/>
    <w:rsid w:val="0046402C"/>
    <w:rsid w:val="00471A5F"/>
    <w:rsid w:val="00477A5A"/>
    <w:rsid w:val="00497687"/>
    <w:rsid w:val="004A164F"/>
    <w:rsid w:val="004A36C5"/>
    <w:rsid w:val="004B2628"/>
    <w:rsid w:val="004B3822"/>
    <w:rsid w:val="004B6553"/>
    <w:rsid w:val="004B75B7"/>
    <w:rsid w:val="004C212E"/>
    <w:rsid w:val="004E0FBB"/>
    <w:rsid w:val="004E12A4"/>
    <w:rsid w:val="004E1C1F"/>
    <w:rsid w:val="004E4FAC"/>
    <w:rsid w:val="004E672A"/>
    <w:rsid w:val="004F4B24"/>
    <w:rsid w:val="005010CC"/>
    <w:rsid w:val="00503AA4"/>
    <w:rsid w:val="00503CEA"/>
    <w:rsid w:val="00507464"/>
    <w:rsid w:val="005129C7"/>
    <w:rsid w:val="00513267"/>
    <w:rsid w:val="005143F2"/>
    <w:rsid w:val="00516673"/>
    <w:rsid w:val="00516DFC"/>
    <w:rsid w:val="00541999"/>
    <w:rsid w:val="005522A1"/>
    <w:rsid w:val="0055442E"/>
    <w:rsid w:val="005603A9"/>
    <w:rsid w:val="00571610"/>
    <w:rsid w:val="0057363C"/>
    <w:rsid w:val="00585420"/>
    <w:rsid w:val="00597982"/>
    <w:rsid w:val="005B1A10"/>
    <w:rsid w:val="005B3522"/>
    <w:rsid w:val="005C6F09"/>
    <w:rsid w:val="005D1789"/>
    <w:rsid w:val="005E1A65"/>
    <w:rsid w:val="005E2FBC"/>
    <w:rsid w:val="005F1B15"/>
    <w:rsid w:val="00603E56"/>
    <w:rsid w:val="00607203"/>
    <w:rsid w:val="006155F7"/>
    <w:rsid w:val="006228D6"/>
    <w:rsid w:val="006265A3"/>
    <w:rsid w:val="0062752E"/>
    <w:rsid w:val="00643077"/>
    <w:rsid w:val="00665440"/>
    <w:rsid w:val="00666A21"/>
    <w:rsid w:val="0067583D"/>
    <w:rsid w:val="006759B5"/>
    <w:rsid w:val="00681B15"/>
    <w:rsid w:val="00687EC5"/>
    <w:rsid w:val="0069044A"/>
    <w:rsid w:val="006932E4"/>
    <w:rsid w:val="006A7FD8"/>
    <w:rsid w:val="006C308B"/>
    <w:rsid w:val="006C438C"/>
    <w:rsid w:val="006D2EC5"/>
    <w:rsid w:val="006D3347"/>
    <w:rsid w:val="006E1C74"/>
    <w:rsid w:val="006E2DD3"/>
    <w:rsid w:val="006E7CB2"/>
    <w:rsid w:val="006F3366"/>
    <w:rsid w:val="006F645B"/>
    <w:rsid w:val="006F78CE"/>
    <w:rsid w:val="00702F26"/>
    <w:rsid w:val="00704466"/>
    <w:rsid w:val="00723555"/>
    <w:rsid w:val="00741252"/>
    <w:rsid w:val="00746767"/>
    <w:rsid w:val="007670EB"/>
    <w:rsid w:val="00772EAF"/>
    <w:rsid w:val="00773988"/>
    <w:rsid w:val="00776431"/>
    <w:rsid w:val="00776501"/>
    <w:rsid w:val="00776D37"/>
    <w:rsid w:val="00785944"/>
    <w:rsid w:val="00787A16"/>
    <w:rsid w:val="00795502"/>
    <w:rsid w:val="007A7841"/>
    <w:rsid w:val="007B379A"/>
    <w:rsid w:val="007B38EC"/>
    <w:rsid w:val="007C2603"/>
    <w:rsid w:val="007C3E46"/>
    <w:rsid w:val="007D15F2"/>
    <w:rsid w:val="007D7048"/>
    <w:rsid w:val="007E69EA"/>
    <w:rsid w:val="007F090F"/>
    <w:rsid w:val="007F193D"/>
    <w:rsid w:val="007F195D"/>
    <w:rsid w:val="007F496C"/>
    <w:rsid w:val="007F5B61"/>
    <w:rsid w:val="00803329"/>
    <w:rsid w:val="008141E5"/>
    <w:rsid w:val="00817ADB"/>
    <w:rsid w:val="00826777"/>
    <w:rsid w:val="008317B3"/>
    <w:rsid w:val="00843AB0"/>
    <w:rsid w:val="00843FB0"/>
    <w:rsid w:val="00860CCF"/>
    <w:rsid w:val="00872893"/>
    <w:rsid w:val="00881B54"/>
    <w:rsid w:val="00890AA5"/>
    <w:rsid w:val="008949EE"/>
    <w:rsid w:val="008A03A3"/>
    <w:rsid w:val="008A3F55"/>
    <w:rsid w:val="008A5F5D"/>
    <w:rsid w:val="008D4C34"/>
    <w:rsid w:val="008E0F48"/>
    <w:rsid w:val="008E4EF1"/>
    <w:rsid w:val="0090609B"/>
    <w:rsid w:val="00907F68"/>
    <w:rsid w:val="00920465"/>
    <w:rsid w:val="00936827"/>
    <w:rsid w:val="00942986"/>
    <w:rsid w:val="00945CFD"/>
    <w:rsid w:val="009504A3"/>
    <w:rsid w:val="00960AE3"/>
    <w:rsid w:val="00975021"/>
    <w:rsid w:val="0098293F"/>
    <w:rsid w:val="00985605"/>
    <w:rsid w:val="00996FF6"/>
    <w:rsid w:val="009A04B7"/>
    <w:rsid w:val="009A5F30"/>
    <w:rsid w:val="009A6FE0"/>
    <w:rsid w:val="009B42B2"/>
    <w:rsid w:val="009D1F99"/>
    <w:rsid w:val="009D2964"/>
    <w:rsid w:val="00A01593"/>
    <w:rsid w:val="00A2674F"/>
    <w:rsid w:val="00A40C7C"/>
    <w:rsid w:val="00A465D5"/>
    <w:rsid w:val="00A4784D"/>
    <w:rsid w:val="00A6764C"/>
    <w:rsid w:val="00A7440D"/>
    <w:rsid w:val="00A766B1"/>
    <w:rsid w:val="00A94EFC"/>
    <w:rsid w:val="00AA25FD"/>
    <w:rsid w:val="00AA31CA"/>
    <w:rsid w:val="00AC028C"/>
    <w:rsid w:val="00AC1B07"/>
    <w:rsid w:val="00AD3EE3"/>
    <w:rsid w:val="00AD4E80"/>
    <w:rsid w:val="00AE3DD5"/>
    <w:rsid w:val="00AF784D"/>
    <w:rsid w:val="00B14EE3"/>
    <w:rsid w:val="00B15FCA"/>
    <w:rsid w:val="00B17B31"/>
    <w:rsid w:val="00B23695"/>
    <w:rsid w:val="00B26619"/>
    <w:rsid w:val="00B26BB3"/>
    <w:rsid w:val="00B2779A"/>
    <w:rsid w:val="00B3107A"/>
    <w:rsid w:val="00B3373A"/>
    <w:rsid w:val="00B42F19"/>
    <w:rsid w:val="00B609F9"/>
    <w:rsid w:val="00B70C74"/>
    <w:rsid w:val="00B9678A"/>
    <w:rsid w:val="00B967C6"/>
    <w:rsid w:val="00BB16DF"/>
    <w:rsid w:val="00BC18B9"/>
    <w:rsid w:val="00BC248F"/>
    <w:rsid w:val="00BC6857"/>
    <w:rsid w:val="00BD165D"/>
    <w:rsid w:val="00BD24D6"/>
    <w:rsid w:val="00BD274F"/>
    <w:rsid w:val="00BD3218"/>
    <w:rsid w:val="00BD66F2"/>
    <w:rsid w:val="00BE50FF"/>
    <w:rsid w:val="00BE78F5"/>
    <w:rsid w:val="00BF218E"/>
    <w:rsid w:val="00C01D54"/>
    <w:rsid w:val="00C12B40"/>
    <w:rsid w:val="00C16E06"/>
    <w:rsid w:val="00C1721F"/>
    <w:rsid w:val="00C24CE5"/>
    <w:rsid w:val="00C25AE0"/>
    <w:rsid w:val="00C27AA6"/>
    <w:rsid w:val="00C308F2"/>
    <w:rsid w:val="00C35207"/>
    <w:rsid w:val="00C44F95"/>
    <w:rsid w:val="00C55B20"/>
    <w:rsid w:val="00C870F2"/>
    <w:rsid w:val="00C92448"/>
    <w:rsid w:val="00CA1FF0"/>
    <w:rsid w:val="00CA55F5"/>
    <w:rsid w:val="00CB2AE8"/>
    <w:rsid w:val="00CE251C"/>
    <w:rsid w:val="00CF361B"/>
    <w:rsid w:val="00D0357E"/>
    <w:rsid w:val="00D03832"/>
    <w:rsid w:val="00D07643"/>
    <w:rsid w:val="00D1543F"/>
    <w:rsid w:val="00D258CE"/>
    <w:rsid w:val="00D34C1F"/>
    <w:rsid w:val="00D444A9"/>
    <w:rsid w:val="00D5042E"/>
    <w:rsid w:val="00D525FF"/>
    <w:rsid w:val="00D6269D"/>
    <w:rsid w:val="00D65E42"/>
    <w:rsid w:val="00D843A4"/>
    <w:rsid w:val="00D85715"/>
    <w:rsid w:val="00D942FD"/>
    <w:rsid w:val="00DA5A1F"/>
    <w:rsid w:val="00DC1C22"/>
    <w:rsid w:val="00DC242C"/>
    <w:rsid w:val="00DC570F"/>
    <w:rsid w:val="00DD1DFE"/>
    <w:rsid w:val="00DE2CB9"/>
    <w:rsid w:val="00DF23A8"/>
    <w:rsid w:val="00DF67CA"/>
    <w:rsid w:val="00E03F87"/>
    <w:rsid w:val="00E06CE6"/>
    <w:rsid w:val="00E13150"/>
    <w:rsid w:val="00E149A9"/>
    <w:rsid w:val="00E152A4"/>
    <w:rsid w:val="00E179ED"/>
    <w:rsid w:val="00E230BF"/>
    <w:rsid w:val="00E2573E"/>
    <w:rsid w:val="00E26B25"/>
    <w:rsid w:val="00E26CF1"/>
    <w:rsid w:val="00E37211"/>
    <w:rsid w:val="00E42DED"/>
    <w:rsid w:val="00E46161"/>
    <w:rsid w:val="00E47A1F"/>
    <w:rsid w:val="00E50CF5"/>
    <w:rsid w:val="00E80780"/>
    <w:rsid w:val="00E83D69"/>
    <w:rsid w:val="00E87712"/>
    <w:rsid w:val="00E965DA"/>
    <w:rsid w:val="00EA2616"/>
    <w:rsid w:val="00EA3DAE"/>
    <w:rsid w:val="00EB4D68"/>
    <w:rsid w:val="00ED5BF4"/>
    <w:rsid w:val="00EE4D08"/>
    <w:rsid w:val="00EF42D6"/>
    <w:rsid w:val="00F01D39"/>
    <w:rsid w:val="00F11157"/>
    <w:rsid w:val="00F113F5"/>
    <w:rsid w:val="00F24BE9"/>
    <w:rsid w:val="00F37B39"/>
    <w:rsid w:val="00F434E6"/>
    <w:rsid w:val="00F5392A"/>
    <w:rsid w:val="00F751DA"/>
    <w:rsid w:val="00F7709C"/>
    <w:rsid w:val="00F83678"/>
    <w:rsid w:val="00F84C70"/>
    <w:rsid w:val="00F969D9"/>
    <w:rsid w:val="00FB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4:docId w14:val="4D71E7E0"/>
  <w15:docId w15:val="{7B406E6B-D7B1-4B53-92CB-C72AC947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6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550E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550E4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rsid w:val="006C30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C12B40"/>
    <w:rPr>
      <w:sz w:val="24"/>
      <w:szCs w:val="24"/>
    </w:rPr>
  </w:style>
  <w:style w:type="paragraph" w:styleId="Textodebalo">
    <w:name w:val="Balloon Text"/>
    <w:basedOn w:val="Normal"/>
    <w:link w:val="TextodebaloChar"/>
    <w:rsid w:val="00C12B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12B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36C5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72355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91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C21098-A0CE-41E3-A7C0-34EF1161E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593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DE PREVIDÊNCIA DOS SERVIDORES MUNICIPAIS DE ALAGOINHA – IPSEMA</vt:lpstr>
    </vt:vector>
  </TitlesOfParts>
  <Company/>
  <LinksUpToDate>false</LinksUpToDate>
  <CharactersWithSpaces>3794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PREVIDÊNCIA DOS SERVIDORES MUNICIPAIS DE ALAGOINHA – IPSEMA</dc:title>
  <dc:creator>I.ns. Prev. dos Serv</dc:creator>
  <cp:lastModifiedBy>DENISE</cp:lastModifiedBy>
  <cp:revision>4</cp:revision>
  <cp:lastPrinted>2022-12-17T02:21:00Z</cp:lastPrinted>
  <dcterms:created xsi:type="dcterms:W3CDTF">2023-01-06T19:15:00Z</dcterms:created>
  <dcterms:modified xsi:type="dcterms:W3CDTF">2023-07-06T18:59:00Z</dcterms:modified>
</cp:coreProperties>
</file>